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ACDC" w14:textId="1E1C7241" w:rsidR="00BF7AAB" w:rsidRDefault="004C138F" w:rsidP="00223530">
      <w:pPr>
        <w:spacing w:line="360" w:lineRule="auto"/>
        <w:jc w:val="both"/>
      </w:pPr>
      <w:r>
        <w:t xml:space="preserve">Etude </w:t>
      </w:r>
      <w:r w:rsidR="00BF7AAB">
        <w:t xml:space="preserve">HAMMOUCHE recherche </w:t>
      </w:r>
      <w:r w:rsidR="00BF7AAB" w:rsidRPr="00BF7AAB">
        <w:rPr>
          <w:b/>
        </w:rPr>
        <w:t>un(e) secrétaire</w:t>
      </w:r>
      <w:r w:rsidR="00DA42E6">
        <w:rPr>
          <w:b/>
        </w:rPr>
        <w:t xml:space="preserve"> </w:t>
      </w:r>
      <w:r w:rsidR="00BC1332">
        <w:rPr>
          <w:b/>
        </w:rPr>
        <w:t>réceptionniste</w:t>
      </w:r>
      <w:r w:rsidR="00BF7AAB" w:rsidRPr="00BF7AAB">
        <w:rPr>
          <w:b/>
        </w:rPr>
        <w:t xml:space="preserve"> juridique</w:t>
      </w:r>
      <w:r w:rsidR="00BF7AAB">
        <w:t xml:space="preserve"> en CDI – temps plein</w:t>
      </w:r>
      <w:r w:rsidR="005E359A">
        <w:t>/partiel</w:t>
      </w:r>
      <w:r w:rsidR="00BF7AAB">
        <w:t xml:space="preserve">. </w:t>
      </w:r>
    </w:p>
    <w:p w14:paraId="0C9C2A28" w14:textId="77777777" w:rsidR="00282795" w:rsidRDefault="00282795" w:rsidP="00223530">
      <w:pPr>
        <w:spacing w:line="360" w:lineRule="auto"/>
        <w:jc w:val="both"/>
      </w:pPr>
    </w:p>
    <w:p w14:paraId="33815B2D" w14:textId="6D97C27B" w:rsidR="00575897" w:rsidRDefault="005349F3" w:rsidP="00223530">
      <w:pPr>
        <w:spacing w:line="360" w:lineRule="auto"/>
        <w:jc w:val="both"/>
      </w:pPr>
      <w:r w:rsidRPr="00282795">
        <w:rPr>
          <w:b/>
          <w:bCs/>
          <w:u w:val="single"/>
        </w:rPr>
        <w:t>Qualités requises</w:t>
      </w:r>
      <w:r w:rsidR="00BF7AAB">
        <w:t xml:space="preserve"> : </w:t>
      </w:r>
      <w:r w:rsidR="005E02A7">
        <w:t xml:space="preserve">aimable, </w:t>
      </w:r>
      <w:r>
        <w:t>rigueur, sens de l’organisation et bonne présentation</w:t>
      </w:r>
      <w:r w:rsidR="005E02A7">
        <w:t>,</w:t>
      </w:r>
      <w:r w:rsidR="005E02A7" w:rsidRPr="005E02A7">
        <w:t xml:space="preserve"> </w:t>
      </w:r>
      <w:r w:rsidR="005E02A7">
        <w:t>maîtrise des outils informatiques</w:t>
      </w:r>
      <w:r w:rsidR="00C632A5">
        <w:t>,</w:t>
      </w:r>
      <w:r w:rsidR="005E02A7">
        <w:t xml:space="preserve"> maîtrise du français</w:t>
      </w:r>
      <w:r w:rsidR="00FA5A41">
        <w:t xml:space="preserve"> et de l’anglais</w:t>
      </w:r>
      <w:r w:rsidR="00C632A5">
        <w:t>.</w:t>
      </w:r>
    </w:p>
    <w:p w14:paraId="720CE49D" w14:textId="77777777" w:rsidR="00282795" w:rsidRDefault="00282795" w:rsidP="00223530">
      <w:pPr>
        <w:spacing w:line="360" w:lineRule="auto"/>
        <w:jc w:val="both"/>
      </w:pPr>
    </w:p>
    <w:p w14:paraId="04938C5E" w14:textId="0E0EA280" w:rsidR="00BF7AAB" w:rsidRDefault="005E02A7" w:rsidP="00223530">
      <w:pPr>
        <w:spacing w:line="360" w:lineRule="auto"/>
        <w:jc w:val="both"/>
      </w:pPr>
      <w:r w:rsidRPr="00282795">
        <w:rPr>
          <w:b/>
          <w:bCs/>
          <w:u w:val="single"/>
        </w:rPr>
        <w:t>Qualités appréciées</w:t>
      </w:r>
      <w:r>
        <w:t xml:space="preserve"> :</w:t>
      </w:r>
      <w:r w:rsidR="00BF7AAB">
        <w:t xml:space="preserve"> </w:t>
      </w:r>
      <w:r>
        <w:t xml:space="preserve"> </w:t>
      </w:r>
      <w:r w:rsidR="00223530">
        <w:t xml:space="preserve">la </w:t>
      </w:r>
      <w:r>
        <w:t>maitrise du luxembourgeois</w:t>
      </w:r>
      <w:r w:rsidR="00223530">
        <w:t xml:space="preserve"> </w:t>
      </w:r>
      <w:r w:rsidR="006B6229">
        <w:t>et la maîtrise</w:t>
      </w:r>
      <w:r>
        <w:t xml:space="preserve"> </w:t>
      </w:r>
      <w:r w:rsidR="00337840">
        <w:t>de</w:t>
      </w:r>
      <w:r w:rsidR="00FA5A41">
        <w:t xml:space="preserve"> langues étrangères </w:t>
      </w:r>
      <w:r w:rsidR="006B6229">
        <w:t>(</w:t>
      </w:r>
      <w:r w:rsidR="006B6229" w:rsidRPr="006B6229">
        <w:t>notamment anglais, russe, arabe, portugais, allemand …)</w:t>
      </w:r>
      <w:r w:rsidR="006B6229">
        <w:t xml:space="preserve"> </w:t>
      </w:r>
      <w:r w:rsidR="00223530">
        <w:t>ser</w:t>
      </w:r>
      <w:r w:rsidR="006B6229">
        <w:t>ont</w:t>
      </w:r>
      <w:r w:rsidR="00223530">
        <w:t xml:space="preserve"> considéré</w:t>
      </w:r>
      <w:r w:rsidR="006B6229">
        <w:t>es</w:t>
      </w:r>
      <w:r w:rsidR="00223530">
        <w:t xml:space="preserve"> comme un atout.</w:t>
      </w:r>
    </w:p>
    <w:p w14:paraId="66892CB4" w14:textId="77777777" w:rsidR="00BF7AAB" w:rsidRDefault="00BF7AAB" w:rsidP="00223530">
      <w:pPr>
        <w:spacing w:line="360" w:lineRule="auto"/>
        <w:jc w:val="both"/>
      </w:pPr>
    </w:p>
    <w:p w14:paraId="59D0DD8B" w14:textId="77777777" w:rsidR="006A4EED" w:rsidRDefault="00467890" w:rsidP="00223530">
      <w:pPr>
        <w:spacing w:line="360" w:lineRule="auto"/>
        <w:jc w:val="both"/>
      </w:pPr>
      <w:r>
        <w:t xml:space="preserve">Les personnes intéressées sont invitées à </w:t>
      </w:r>
      <w:r w:rsidR="006A4EED">
        <w:t>adresser</w:t>
      </w:r>
      <w:r>
        <w:t xml:space="preserve"> leur dossier de candidature contenant lettre de motivation et curriculum vitae avec photo à l’adresse</w:t>
      </w:r>
      <w:r w:rsidR="005349F3">
        <w:t xml:space="preserve"> courriel</w:t>
      </w:r>
      <w:r>
        <w:t xml:space="preserve"> suivante :</w:t>
      </w:r>
      <w:r w:rsidR="005349F3">
        <w:t xml:space="preserve"> </w:t>
      </w:r>
    </w:p>
    <w:p w14:paraId="41BE0DFD" w14:textId="46D7A3E9" w:rsidR="00467890" w:rsidRDefault="006A4EED" w:rsidP="00223530">
      <w:pPr>
        <w:spacing w:line="360" w:lineRule="auto"/>
        <w:jc w:val="both"/>
      </w:pPr>
      <w:hyperlink r:id="rId4" w:history="1">
        <w:r w:rsidRPr="00933EBB">
          <w:rPr>
            <w:rStyle w:val="Lienhypertexte"/>
          </w:rPr>
          <w:t>info@hammouche-avocats.lu</w:t>
        </w:r>
      </w:hyperlink>
    </w:p>
    <w:p w14:paraId="158C1F29" w14:textId="77777777" w:rsidR="006A4EED" w:rsidRDefault="006A4EED" w:rsidP="006A4EED">
      <w:pPr>
        <w:spacing w:line="360" w:lineRule="auto"/>
        <w:jc w:val="both"/>
      </w:pPr>
    </w:p>
    <w:p w14:paraId="332B84EB" w14:textId="77777777" w:rsidR="00467890" w:rsidRDefault="00467890" w:rsidP="006A4EED">
      <w:pPr>
        <w:spacing w:line="360" w:lineRule="auto"/>
        <w:jc w:val="center"/>
      </w:pPr>
    </w:p>
    <w:p w14:paraId="2796F554" w14:textId="77777777" w:rsidR="002A1E0C" w:rsidRDefault="002A1E0C"/>
    <w:p w14:paraId="654E55B4" w14:textId="77777777" w:rsidR="00BF7AAB" w:rsidRDefault="00BF7AAB"/>
    <w:p w14:paraId="093AD175" w14:textId="77777777" w:rsidR="00BF7AAB" w:rsidRDefault="00BF7AAB"/>
    <w:p w14:paraId="30821AAB" w14:textId="77777777" w:rsidR="00467890" w:rsidRDefault="00467890" w:rsidP="00BF7AAB"/>
    <w:p w14:paraId="0A45EF8F" w14:textId="77777777" w:rsidR="00BF7AAB" w:rsidRDefault="00BF7AAB" w:rsidP="00BF7AAB"/>
    <w:sectPr w:rsidR="00BF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B"/>
    <w:rsid w:val="00223530"/>
    <w:rsid w:val="00282795"/>
    <w:rsid w:val="002A1E0C"/>
    <w:rsid w:val="00337840"/>
    <w:rsid w:val="00467890"/>
    <w:rsid w:val="004C138F"/>
    <w:rsid w:val="005349F3"/>
    <w:rsid w:val="00575897"/>
    <w:rsid w:val="005E02A7"/>
    <w:rsid w:val="005E359A"/>
    <w:rsid w:val="00630F39"/>
    <w:rsid w:val="00642BC0"/>
    <w:rsid w:val="006A4EED"/>
    <w:rsid w:val="006B6229"/>
    <w:rsid w:val="007272ED"/>
    <w:rsid w:val="007869EE"/>
    <w:rsid w:val="00B95271"/>
    <w:rsid w:val="00BC1332"/>
    <w:rsid w:val="00BF7AAB"/>
    <w:rsid w:val="00C632A5"/>
    <w:rsid w:val="00DA42E6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49C7"/>
  <w15:chartTrackingRefBased/>
  <w15:docId w15:val="{DC3852B7-669B-4CC1-AB6D-8CCA8481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E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4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ammouche-avocats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Günther</dc:creator>
  <cp:keywords/>
  <dc:description/>
  <cp:lastModifiedBy>Karima Hammouche</cp:lastModifiedBy>
  <cp:revision>18</cp:revision>
  <dcterms:created xsi:type="dcterms:W3CDTF">2015-05-29T08:46:00Z</dcterms:created>
  <dcterms:modified xsi:type="dcterms:W3CDTF">2025-04-11T12:58:00Z</dcterms:modified>
</cp:coreProperties>
</file>